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A9D17" w14:textId="77777777" w:rsidR="00164433" w:rsidRPr="00C023DB" w:rsidRDefault="00164433" w:rsidP="00481F15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  <w:r w:rsidRPr="00C023DB">
        <w:rPr>
          <w:rFonts w:ascii="Tahoma" w:hAnsi="Tahoma" w:cs="Tahoma"/>
          <w:b/>
          <w:sz w:val="20"/>
          <w:szCs w:val="20"/>
        </w:rPr>
        <w:t xml:space="preserve">INFORME DE </w:t>
      </w:r>
      <w:r w:rsidR="00A52AE8" w:rsidRPr="00C023DB">
        <w:rPr>
          <w:rFonts w:ascii="Tahoma" w:hAnsi="Tahoma" w:cs="Tahoma"/>
          <w:b/>
          <w:sz w:val="20"/>
          <w:szCs w:val="20"/>
        </w:rPr>
        <w:t>VIAJE</w:t>
      </w:r>
    </w:p>
    <w:p w14:paraId="73B94C46" w14:textId="77777777" w:rsidR="007375DB" w:rsidRPr="00C023DB" w:rsidRDefault="007375DB" w:rsidP="0016443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1"/>
        <w:gridCol w:w="4407"/>
      </w:tblGrid>
      <w:tr w:rsidR="00EE19AE" w:rsidRPr="00C023DB" w14:paraId="38A66640" w14:textId="77777777" w:rsidTr="00164433">
        <w:tc>
          <w:tcPr>
            <w:tcW w:w="4489" w:type="dxa"/>
          </w:tcPr>
          <w:p w14:paraId="4DD12238" w14:textId="77777777" w:rsidR="00EE19AE" w:rsidRPr="00C023DB" w:rsidRDefault="00EE19AE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NOMBRE DE FUNCIONARI</w:t>
            </w:r>
            <w:r w:rsidR="00F135EF" w:rsidRPr="00C023DB">
              <w:rPr>
                <w:rFonts w:ascii="Tahoma" w:hAnsi="Tahoma" w:cs="Tahoma"/>
                <w:b/>
                <w:sz w:val="20"/>
                <w:szCs w:val="20"/>
              </w:rPr>
              <w:t>@</w:t>
            </w:r>
            <w:r w:rsidRPr="00C023D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6B1A8D51" w14:textId="77777777" w:rsidR="00A52AE8" w:rsidRPr="00C023DB" w:rsidRDefault="00A52AE8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4AC477F" w14:textId="75DA5499" w:rsidR="00591249" w:rsidRPr="00C023DB" w:rsidRDefault="00BB6509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Catalina Crespo Sancho</w:t>
            </w:r>
            <w:bookmarkStart w:id="0" w:name="_GoBack"/>
            <w:bookmarkEnd w:id="0"/>
          </w:p>
        </w:tc>
        <w:tc>
          <w:tcPr>
            <w:tcW w:w="4489" w:type="dxa"/>
          </w:tcPr>
          <w:p w14:paraId="791D5F0F" w14:textId="77777777" w:rsidR="00E5650C" w:rsidRPr="00C023DB" w:rsidRDefault="00EE19AE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FECHA</w:t>
            </w:r>
            <w:r w:rsidR="00481F15" w:rsidRPr="00C023DB">
              <w:rPr>
                <w:rFonts w:ascii="Tahoma" w:hAnsi="Tahoma" w:cs="Tahoma"/>
                <w:b/>
                <w:sz w:val="20"/>
                <w:szCs w:val="20"/>
              </w:rPr>
              <w:t xml:space="preserve"> DEL INFORME</w:t>
            </w:r>
            <w:r w:rsidRPr="00C023D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76D4C353" w14:textId="1455794E" w:rsidR="00EE19AE" w:rsidRPr="00C023DB" w:rsidRDefault="00E5650C" w:rsidP="007A724A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023DB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C023DB">
              <w:rPr>
                <w:rFonts w:ascii="Tahoma" w:hAnsi="Tahoma" w:cs="Tahoma"/>
                <w:sz w:val="20"/>
                <w:szCs w:val="20"/>
              </w:rPr>
              <w:instrText xml:space="preserve"> TIME \@ "d' de 'MMMM' de 'yyyy" </w:instrText>
            </w:r>
            <w:r w:rsidRPr="00C023D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055A1">
              <w:rPr>
                <w:rFonts w:ascii="Tahoma" w:hAnsi="Tahoma" w:cs="Tahoma"/>
                <w:noProof/>
                <w:sz w:val="20"/>
                <w:szCs w:val="20"/>
              </w:rPr>
              <w:t>30 de julio de 2019</w:t>
            </w:r>
            <w:r w:rsidRPr="00C023D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5B56312D" w14:textId="77777777" w:rsidR="00571FAE" w:rsidRPr="00C023DB" w:rsidRDefault="00571FAE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4A96617" w14:textId="65553AC3" w:rsidR="00C60E4C" w:rsidRPr="007E7F68" w:rsidRDefault="00C60E4C" w:rsidP="007A724A">
            <w:pPr>
              <w:jc w:val="left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Acuerdo de Viaje</w:t>
            </w:r>
            <w:r w:rsidR="007E7F68">
              <w:rPr>
                <w:rFonts w:ascii="Tahoma" w:hAnsi="Tahoma" w:cs="Tahoma"/>
                <w:b/>
                <w:sz w:val="20"/>
                <w:szCs w:val="20"/>
              </w:rPr>
              <w:t xml:space="preserve"> N°</w:t>
            </w:r>
            <w:r w:rsidRPr="00C023DB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D13293">
              <w:rPr>
                <w:rFonts w:ascii="Tahoma" w:hAnsi="Tahoma" w:cs="Tahoma"/>
                <w:b/>
                <w:sz w:val="20"/>
                <w:szCs w:val="20"/>
              </w:rPr>
              <w:t xml:space="preserve"> 221</w:t>
            </w:r>
            <w:r w:rsidR="001B3E3A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D13293">
              <w:rPr>
                <w:rFonts w:ascii="Tahoma" w:hAnsi="Tahoma" w:cs="Tahoma"/>
                <w:b/>
                <w:sz w:val="20"/>
                <w:szCs w:val="20"/>
              </w:rPr>
              <w:t>-2019</w:t>
            </w:r>
          </w:p>
          <w:p w14:paraId="41BE328F" w14:textId="77777777" w:rsidR="00591249" w:rsidRPr="00C023DB" w:rsidRDefault="00591249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2AD77F8" w14:textId="77777777" w:rsidR="00164433" w:rsidRPr="00C023DB" w:rsidRDefault="00164433" w:rsidP="0016443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38" w:type="dxa"/>
        <w:tblLook w:val="04A0" w:firstRow="1" w:lastRow="0" w:firstColumn="1" w:lastColumn="0" w:noHBand="0" w:noVBand="1"/>
      </w:tblPr>
      <w:tblGrid>
        <w:gridCol w:w="2289"/>
        <w:gridCol w:w="2247"/>
        <w:gridCol w:w="1974"/>
        <w:gridCol w:w="2428"/>
      </w:tblGrid>
      <w:tr w:rsidR="00A52AE8" w:rsidRPr="00C023DB" w14:paraId="7446D2D1" w14:textId="77777777" w:rsidTr="00355F85">
        <w:tc>
          <w:tcPr>
            <w:tcW w:w="2235" w:type="dxa"/>
          </w:tcPr>
          <w:p w14:paraId="33E05350" w14:textId="77777777" w:rsidR="00A52AE8" w:rsidRPr="00C023DB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FECHA DE SALIDA:</w:t>
            </w:r>
          </w:p>
          <w:p w14:paraId="3FE90552" w14:textId="77777777" w:rsidR="00A52AE8" w:rsidRPr="00C023DB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7DEBC9" w14:textId="29E9E182" w:rsidR="00A52AE8" w:rsidRPr="007E7F68" w:rsidRDefault="007E7F68" w:rsidP="007D0EF0">
            <w:pPr>
              <w:jc w:val="left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7D0EF0">
              <w:rPr>
                <w:rFonts w:ascii="Tahoma" w:hAnsi="Tahoma" w:cs="Tahoma"/>
                <w:sz w:val="20"/>
                <w:szCs w:val="20"/>
              </w:rPr>
              <w:t>11 de mayo</w:t>
            </w:r>
            <w:r w:rsidR="00BF02F2">
              <w:rPr>
                <w:rFonts w:ascii="Tahoma" w:hAnsi="Tahoma" w:cs="Tahoma"/>
                <w:sz w:val="20"/>
                <w:szCs w:val="20"/>
              </w:rPr>
              <w:t>, 2019</w:t>
            </w:r>
          </w:p>
        </w:tc>
        <w:tc>
          <w:tcPr>
            <w:tcW w:w="1984" w:type="dxa"/>
          </w:tcPr>
          <w:p w14:paraId="4AA43C80" w14:textId="77777777" w:rsidR="00A52AE8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FECHA DE REGRESO</w:t>
            </w:r>
            <w:r w:rsidR="00481F15" w:rsidRPr="00C023D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1ECB656C" w14:textId="77777777" w:rsidR="007E7F68" w:rsidRPr="00C023DB" w:rsidRDefault="007E7F68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1" w:type="dxa"/>
          </w:tcPr>
          <w:p w14:paraId="7BFEAD2F" w14:textId="78E3F2A7" w:rsidR="00A52AE8" w:rsidRPr="00D13293" w:rsidRDefault="007E7F68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3293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54728C">
              <w:rPr>
                <w:rFonts w:ascii="Tahoma" w:hAnsi="Tahoma" w:cs="Tahoma"/>
                <w:sz w:val="20"/>
                <w:szCs w:val="20"/>
              </w:rPr>
              <w:t>2</w:t>
            </w:r>
            <w:r w:rsidR="00D13293" w:rsidRPr="00D13293">
              <w:rPr>
                <w:rFonts w:ascii="Tahoma" w:hAnsi="Tahoma" w:cs="Tahoma"/>
                <w:sz w:val="20"/>
                <w:szCs w:val="20"/>
              </w:rPr>
              <w:t>1 de mayo</w:t>
            </w:r>
            <w:r w:rsidR="00BF02F2">
              <w:rPr>
                <w:rFonts w:ascii="Tahoma" w:hAnsi="Tahoma" w:cs="Tahoma"/>
                <w:sz w:val="20"/>
                <w:szCs w:val="20"/>
              </w:rPr>
              <w:t>, 2019</w:t>
            </w:r>
          </w:p>
        </w:tc>
      </w:tr>
      <w:tr w:rsidR="00A52AE8" w:rsidRPr="00C023DB" w14:paraId="6D5E8879" w14:textId="77777777" w:rsidTr="00481F15">
        <w:tc>
          <w:tcPr>
            <w:tcW w:w="2235" w:type="dxa"/>
          </w:tcPr>
          <w:p w14:paraId="4DEE92E9" w14:textId="77777777" w:rsidR="00A52AE8" w:rsidRPr="00C023DB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MOTIVO Y DESTINO:</w:t>
            </w:r>
          </w:p>
          <w:p w14:paraId="5486DD65" w14:textId="77777777" w:rsidR="00A52AE8" w:rsidRPr="00C023DB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54E842FB" w14:textId="1250934E" w:rsidR="00A52AE8" w:rsidRPr="00C023DB" w:rsidRDefault="00C055A1" w:rsidP="004723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Invitación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por parte del </w:t>
            </w:r>
            <w:r w:rsidRPr="005D679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Centro para el 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</w:t>
            </w:r>
            <w:r w:rsidRPr="005D679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esarrollo de la 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Seguridad y el E</w:t>
            </w:r>
            <w:r w:rsidRPr="005D679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stado de derecho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(DCAF) y el </w:t>
            </w:r>
            <w:r w:rsidRPr="005D679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Instituto Internacional de Investigación para la Paz de Estocolmo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(SIPRI), para asistir al Sexto Foro Anual de Estocolmo sobre la Paz y el D</w:t>
            </w:r>
            <w:r w:rsidRPr="00DE339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esarrollo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, organizado por el SIPRI y el </w:t>
            </w:r>
            <w:r w:rsidRPr="00DE339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Ministerio de 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Relaciones </w:t>
            </w:r>
            <w:r w:rsidRPr="00DE339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Exteriores de Suecia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. </w:t>
            </w:r>
            <w:r w:rsidR="0047230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Del 14 al 16 de mayo, e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n Estocolmo, Suecia</w:t>
            </w:r>
            <w:r w:rsidR="0047230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510AA" w:rsidRPr="00C023DB" w14:paraId="7F20FCBB" w14:textId="77777777" w:rsidTr="00481F15">
        <w:tc>
          <w:tcPr>
            <w:tcW w:w="2235" w:type="dxa"/>
          </w:tcPr>
          <w:p w14:paraId="33FE3070" w14:textId="77777777" w:rsidR="00355F85" w:rsidRPr="00C023DB" w:rsidRDefault="00355F85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DETALLES DEL FINANCIAMIENTO</w:t>
            </w:r>
          </w:p>
          <w:p w14:paraId="3995100E" w14:textId="77777777" w:rsidR="001510AA" w:rsidRPr="007E7F68" w:rsidRDefault="001510AA" w:rsidP="00D136E1">
            <w:pPr>
              <w:jc w:val="left"/>
              <w:rPr>
                <w:rFonts w:ascii="Tahoma" w:hAnsi="Tahoma" w:cs="Tahoma"/>
                <w:sz w:val="16"/>
                <w:szCs w:val="20"/>
              </w:rPr>
            </w:pPr>
            <w:r w:rsidRPr="007E7F68">
              <w:rPr>
                <w:rFonts w:ascii="Tahoma" w:hAnsi="Tahoma" w:cs="Tahoma"/>
                <w:sz w:val="16"/>
                <w:szCs w:val="20"/>
              </w:rPr>
              <w:t>(</w:t>
            </w:r>
            <w:r w:rsidR="00D92126" w:rsidRPr="007E7F68">
              <w:rPr>
                <w:rFonts w:ascii="Tahoma" w:hAnsi="Tahoma" w:cs="Tahoma"/>
                <w:sz w:val="16"/>
                <w:szCs w:val="20"/>
              </w:rPr>
              <w:t>Boleto, alimentación, hospedaje</w:t>
            </w:r>
            <w:r w:rsidRPr="007E7F68">
              <w:rPr>
                <w:rFonts w:ascii="Tahoma" w:hAnsi="Tahoma" w:cs="Tahoma"/>
                <w:sz w:val="16"/>
                <w:szCs w:val="20"/>
              </w:rPr>
              <w:t>):</w:t>
            </w:r>
          </w:p>
          <w:p w14:paraId="2695BAFC" w14:textId="77777777" w:rsidR="001510AA" w:rsidRPr="00C023DB" w:rsidRDefault="001510AA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7D80D898" w14:textId="77777777" w:rsidR="001510AA" w:rsidRDefault="001510AA" w:rsidP="00486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388F244" w14:textId="77777777" w:rsidR="00C055A1" w:rsidRDefault="00C055A1" w:rsidP="00486D97">
            <w:pPr>
              <w:rPr>
                <w:rFonts w:ascii="Tahoma" w:hAnsi="Tahoma" w:cs="Tahoma"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</w:rPr>
              <w:t>Lo</w:t>
            </w:r>
            <w:r w:rsidRPr="005227F1">
              <w:rPr>
                <w:rFonts w:ascii="Tahoma" w:hAnsi="Tahoma" w:cs="Tahoma"/>
                <w:bCs/>
                <w:color w:val="000000"/>
                <w:sz w:val="20"/>
              </w:rPr>
              <w:t>s gastos derivados de la participación de la Defensora, tales como boleto aéreo, de San José a Estocolmo y luego de Estocolmo a Washington DC el día 16 de mayo</w:t>
            </w:r>
            <w:r>
              <w:rPr>
                <w:rFonts w:ascii="Tahoma" w:hAnsi="Tahoma" w:cs="Tahoma"/>
                <w:bCs/>
                <w:color w:val="000000"/>
                <w:sz w:val="20"/>
              </w:rPr>
              <w:t xml:space="preserve"> y</w:t>
            </w:r>
            <w:r w:rsidRPr="005227F1">
              <w:rPr>
                <w:rFonts w:ascii="Tahoma" w:hAnsi="Tahoma" w:cs="Tahoma"/>
                <w:bCs/>
                <w:color w:val="000000"/>
                <w:sz w:val="20"/>
              </w:rPr>
              <w:t xml:space="preserve"> el hospedaje durante los días del evento, </w:t>
            </w:r>
            <w:r>
              <w:rPr>
                <w:rFonts w:ascii="Tahoma" w:hAnsi="Tahoma" w:cs="Tahoma"/>
                <w:bCs/>
                <w:color w:val="000000"/>
                <w:sz w:val="20"/>
              </w:rPr>
              <w:t>fueron</w:t>
            </w:r>
            <w:r w:rsidRPr="005227F1">
              <w:rPr>
                <w:rFonts w:ascii="Tahoma" w:hAnsi="Tahoma" w:cs="Tahoma"/>
                <w:bCs/>
                <w:color w:val="000000"/>
                <w:sz w:val="20"/>
              </w:rPr>
              <w:t xml:space="preserve"> cubiertos por el </w:t>
            </w:r>
            <w:r w:rsidRPr="005227F1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Centro para el Desarrollo de la Seguridad y el Estado de Derecho (DCAF).</w:t>
            </w:r>
            <w:r w:rsidRPr="005227F1">
              <w:rPr>
                <w:rFonts w:ascii="Tahoma" w:hAnsi="Tahoma" w:cs="Tahoma"/>
                <w:bCs/>
                <w:color w:val="000000"/>
                <w:sz w:val="20"/>
              </w:rPr>
              <w:t xml:space="preserve"> Los gastos de boleto aéreo de Washington DC a San José el día 21 de mayo</w:t>
            </w:r>
            <w:r>
              <w:rPr>
                <w:rFonts w:ascii="Tahoma" w:hAnsi="Tahoma" w:cs="Tahoma"/>
                <w:bCs/>
                <w:color w:val="000000"/>
                <w:sz w:val="20"/>
              </w:rPr>
              <w:t>,</w:t>
            </w:r>
            <w:r w:rsidRPr="005227F1">
              <w:rPr>
                <w:rFonts w:ascii="Tahoma" w:hAnsi="Tahoma" w:cs="Tahoma"/>
                <w:bCs/>
                <w:color w:val="000000"/>
                <w:sz w:val="20"/>
              </w:rPr>
              <w:t xml:space="preserve"> así como los de hospedaje y aliment</w:t>
            </w:r>
            <w:r>
              <w:rPr>
                <w:rFonts w:ascii="Tahoma" w:hAnsi="Tahoma" w:cs="Tahoma"/>
                <w:bCs/>
                <w:color w:val="000000"/>
                <w:sz w:val="20"/>
              </w:rPr>
              <w:t>ación del 17 al 21 de mayo, fueron</w:t>
            </w:r>
            <w:r w:rsidRPr="005227F1">
              <w:rPr>
                <w:rFonts w:ascii="Tahoma" w:hAnsi="Tahoma" w:cs="Tahoma"/>
                <w:bCs/>
                <w:color w:val="000000"/>
                <w:sz w:val="20"/>
              </w:rPr>
              <w:t xml:space="preserve"> cubiertos en su totalidad por la señora Crespo Sancho. </w:t>
            </w:r>
          </w:p>
          <w:p w14:paraId="18FEB98C" w14:textId="4FA025F2" w:rsidR="00D13293" w:rsidRPr="00C023DB" w:rsidRDefault="00D13293" w:rsidP="00486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683" w:rsidRPr="00C023DB" w14:paraId="72EC7D1B" w14:textId="77777777" w:rsidTr="00481F15">
        <w:tc>
          <w:tcPr>
            <w:tcW w:w="2235" w:type="dxa"/>
          </w:tcPr>
          <w:p w14:paraId="40E5C268" w14:textId="77777777" w:rsidR="00366683" w:rsidRPr="00C023DB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OBJETIVO</w:t>
            </w:r>
            <w:r w:rsidR="007375DB" w:rsidRPr="00C023DB"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 w:rsidRPr="00C023DB">
              <w:rPr>
                <w:rFonts w:ascii="Tahoma" w:hAnsi="Tahoma" w:cs="Tahoma"/>
                <w:b/>
                <w:sz w:val="20"/>
                <w:szCs w:val="20"/>
              </w:rPr>
              <w:t xml:space="preserve"> DEL VIAJE:</w:t>
            </w:r>
          </w:p>
          <w:p w14:paraId="495FF0E3" w14:textId="77777777" w:rsidR="00366683" w:rsidRPr="00C023DB" w:rsidRDefault="00366683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00A91DE5" w14:textId="6C7F4E43" w:rsidR="00366683" w:rsidRPr="00B87DD9" w:rsidRDefault="00B87DD9" w:rsidP="00B87DD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El objetivo del viaje fue: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lograr que el Foro en mención confronte</w:t>
            </w:r>
            <w:r w:rsidRPr="00C76B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los dilemas de conectar los compromisos necesarios para la estabilidad inmediata con la planificación y la visión necesarias para las agendas de construcción de paz como la Agenda 2030 y las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resoluciones de paz</w:t>
            </w:r>
            <w:r w:rsidRPr="00C76B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de la ONU.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Esta fue </w:t>
            </w:r>
            <w:r w:rsidRPr="00C76BFD">
              <w:rPr>
                <w:rFonts w:ascii="Tahoma" w:hAnsi="Tahoma" w:cs="Tahoma"/>
                <w:color w:val="000000"/>
                <w:sz w:val="20"/>
                <w:szCs w:val="20"/>
              </w:rPr>
              <w:t>una oportunidad para crear un diálogo entre actores nacionales, profesionales de la seguridad y formuladores de políticas que trabajan en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la</w:t>
            </w:r>
            <w:r w:rsidRPr="00C76B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"estabilización" con los diplomáticos y trabajadores humanitarios dedicados a la ayuda humanitaria, la cooperación para el desarrollo y la consolidación de la paz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. </w:t>
            </w:r>
          </w:p>
        </w:tc>
      </w:tr>
      <w:tr w:rsidR="00481F15" w:rsidRPr="00C023DB" w14:paraId="1CD1E750" w14:textId="77777777" w:rsidTr="00481F15">
        <w:tc>
          <w:tcPr>
            <w:tcW w:w="2235" w:type="dxa"/>
          </w:tcPr>
          <w:p w14:paraId="0CF2A8EB" w14:textId="77777777" w:rsidR="00481F15" w:rsidRPr="007E7F68" w:rsidRDefault="00481F15" w:rsidP="00D136E1">
            <w:pPr>
              <w:jc w:val="left"/>
              <w:rPr>
                <w:rFonts w:ascii="Tahoma" w:hAnsi="Tahoma" w:cs="Tahoma"/>
                <w:sz w:val="16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 xml:space="preserve">OBJETIVOS </w:t>
            </w:r>
            <w:r w:rsidR="007375DB" w:rsidRPr="00C023DB">
              <w:rPr>
                <w:rFonts w:ascii="Tahoma" w:hAnsi="Tahoma" w:cs="Tahoma"/>
                <w:b/>
                <w:sz w:val="20"/>
                <w:szCs w:val="20"/>
              </w:rPr>
              <w:t xml:space="preserve">COMPLEMENTARIOS </w:t>
            </w:r>
            <w:r w:rsidR="007375DB" w:rsidRPr="007E7F68">
              <w:rPr>
                <w:rFonts w:ascii="Tahoma" w:hAnsi="Tahoma" w:cs="Tahoma"/>
                <w:sz w:val="16"/>
                <w:szCs w:val="20"/>
              </w:rPr>
              <w:t>(aprovechar para otras visitas o reuniones)</w:t>
            </w:r>
            <w:r w:rsidRPr="007E7F68">
              <w:rPr>
                <w:rFonts w:ascii="Tahoma" w:hAnsi="Tahoma" w:cs="Tahoma"/>
                <w:sz w:val="16"/>
                <w:szCs w:val="20"/>
              </w:rPr>
              <w:t>:</w:t>
            </w:r>
          </w:p>
          <w:p w14:paraId="5446E728" w14:textId="77777777" w:rsidR="00481F15" w:rsidRPr="00C023DB" w:rsidRDefault="00481F15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3F1ED4AE" w14:textId="638D32B0" w:rsidR="00481F15" w:rsidRPr="00C023DB" w:rsidRDefault="00C35102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--</w:t>
            </w:r>
          </w:p>
        </w:tc>
      </w:tr>
      <w:tr w:rsidR="00366683" w:rsidRPr="00C023DB" w14:paraId="18A5B035" w14:textId="77777777" w:rsidTr="00481F15">
        <w:tc>
          <w:tcPr>
            <w:tcW w:w="2235" w:type="dxa"/>
          </w:tcPr>
          <w:p w14:paraId="0F92A34C" w14:textId="77777777" w:rsidR="00366683" w:rsidRPr="00C023DB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LOGROS</w:t>
            </w:r>
            <w:r w:rsidR="005C3008" w:rsidRPr="00C023D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375DB" w:rsidRPr="00C023DB">
              <w:rPr>
                <w:rFonts w:ascii="Tahoma" w:hAnsi="Tahoma" w:cs="Tahoma"/>
                <w:b/>
                <w:sz w:val="20"/>
                <w:szCs w:val="20"/>
              </w:rPr>
              <w:t>DEL VIAJE</w:t>
            </w:r>
            <w:r w:rsidR="005C3008" w:rsidRPr="00C023D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078F5E80" w14:textId="77777777" w:rsidR="005C3008" w:rsidRPr="00C023DB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2228F758" w14:textId="0144E1FB" w:rsidR="00366683" w:rsidRPr="00C023DB" w:rsidRDefault="00B87DD9" w:rsidP="00B8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participación de la Defensora</w:t>
            </w:r>
            <w:r w:rsidRPr="00FE2627">
              <w:rPr>
                <w:rFonts w:ascii="Tahoma" w:hAnsi="Tahoma" w:cs="Tahoma"/>
                <w:sz w:val="20"/>
                <w:szCs w:val="20"/>
              </w:rPr>
              <w:t xml:space="preserve"> de los Habitantes de la República </w:t>
            </w:r>
            <w:r w:rsidRPr="00FE2627">
              <w:rPr>
                <w:rFonts w:ascii="Tahoma" w:hAnsi="Tahoma" w:cs="Tahoma"/>
                <w:sz w:val="20"/>
                <w:szCs w:val="20"/>
              </w:rPr>
              <w:br/>
              <w:t xml:space="preserve">(DHR) es relevante en el marco internacional para complementar los esfuerzos de </w:t>
            </w:r>
            <w:r>
              <w:rPr>
                <w:rFonts w:ascii="Tahoma" w:hAnsi="Tahoma" w:cs="Tahoma"/>
                <w:sz w:val="20"/>
                <w:szCs w:val="20"/>
              </w:rPr>
              <w:t xml:space="preserve">capacitación, formación, </w:t>
            </w:r>
            <w:r w:rsidRPr="00FE2627">
              <w:rPr>
                <w:rFonts w:ascii="Tahoma" w:hAnsi="Tahoma" w:cs="Tahoma"/>
                <w:sz w:val="20"/>
                <w:szCs w:val="20"/>
              </w:rPr>
              <w:t>protección, promoción y divulgación de los derechos huma</w:t>
            </w:r>
            <w:r>
              <w:rPr>
                <w:rFonts w:ascii="Tahoma" w:hAnsi="Tahoma" w:cs="Tahoma"/>
                <w:sz w:val="20"/>
                <w:szCs w:val="20"/>
              </w:rPr>
              <w:t xml:space="preserve">nos como representante del país, conforme los Principios de París y </w:t>
            </w:r>
            <w:r w:rsidRPr="00FE2627">
              <w:rPr>
                <w:rFonts w:ascii="Tahoma" w:hAnsi="Tahoma" w:cs="Tahoma"/>
                <w:sz w:val="20"/>
                <w:szCs w:val="20"/>
              </w:rPr>
              <w:t>en el marco de las Instituciones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Nacionales de</w:t>
            </w:r>
            <w:r w:rsidRPr="00FE2627">
              <w:rPr>
                <w:rFonts w:ascii="Tahoma" w:hAnsi="Tahoma" w:cs="Tahoma"/>
                <w:sz w:val="20"/>
                <w:szCs w:val="20"/>
              </w:rPr>
              <w:t xml:space="preserve"> Derechos </w:t>
            </w:r>
            <w:r>
              <w:rPr>
                <w:rFonts w:ascii="Tahoma" w:hAnsi="Tahoma" w:cs="Tahoma"/>
                <w:sz w:val="20"/>
                <w:szCs w:val="20"/>
              </w:rPr>
              <w:t>Humanos (INDH); en este caso particular, en el contexto de la Agenda 2030 y las Resoluciones de paz de las Naciones Unidas.</w:t>
            </w:r>
          </w:p>
        </w:tc>
      </w:tr>
      <w:tr w:rsidR="00366683" w:rsidRPr="00C023DB" w14:paraId="79362D3D" w14:textId="77777777" w:rsidTr="00481F15">
        <w:tc>
          <w:tcPr>
            <w:tcW w:w="2235" w:type="dxa"/>
          </w:tcPr>
          <w:p w14:paraId="7E162677" w14:textId="77777777" w:rsidR="00366683" w:rsidRPr="007E7F68" w:rsidRDefault="00481F15" w:rsidP="00D136E1">
            <w:pPr>
              <w:jc w:val="left"/>
              <w:rPr>
                <w:rFonts w:ascii="Tahoma" w:hAnsi="Tahoma" w:cs="Tahoma"/>
                <w:sz w:val="16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lastRenderedPageBreak/>
              <w:t>ACUERDOS</w:t>
            </w:r>
            <w:r w:rsidR="00D92126" w:rsidRPr="00C023DB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 w:rsidR="00D92126" w:rsidRPr="007E7F68">
              <w:rPr>
                <w:rFonts w:ascii="Tahoma" w:hAnsi="Tahoma" w:cs="Tahoma"/>
                <w:sz w:val="16"/>
                <w:szCs w:val="20"/>
              </w:rPr>
              <w:t>(seguimiento o pasos a seguir)</w:t>
            </w:r>
          </w:p>
          <w:p w14:paraId="32CEA3E2" w14:textId="77777777" w:rsidR="005C3008" w:rsidRPr="00C023DB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3C71EA4C" w14:textId="77777777" w:rsidR="00366683" w:rsidRPr="00C023DB" w:rsidRDefault="00366683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619E" w:rsidRPr="00C023DB" w14:paraId="0897B427" w14:textId="77777777" w:rsidTr="00481F15">
        <w:tc>
          <w:tcPr>
            <w:tcW w:w="2235" w:type="dxa"/>
          </w:tcPr>
          <w:p w14:paraId="773AC1CF" w14:textId="77777777" w:rsidR="0065619E" w:rsidRPr="00C023DB" w:rsidRDefault="0065619E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CONTACTOS:</w:t>
            </w:r>
          </w:p>
          <w:p w14:paraId="242A0F72" w14:textId="77777777" w:rsidR="0065619E" w:rsidRPr="00C023DB" w:rsidRDefault="0065619E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7C9F5BF5" w14:textId="752763C3" w:rsidR="00C35102" w:rsidRPr="00C023DB" w:rsidRDefault="0054728C" w:rsidP="00C35102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Hans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Born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Head of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Policy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Research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Division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of Centre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Security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Development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Rule of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Law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(DCAF), email:h.born@dcaf.ch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Will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McDermott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(DCAF), email: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w.macdermott@dcaf.ch.</w:t>
            </w:r>
            <w:r w:rsidR="00C35102">
              <w:rPr>
                <w:rFonts w:ascii="Tahoma" w:hAnsi="Tahoma" w:cs="Tahoma"/>
                <w:sz w:val="20"/>
                <w:szCs w:val="20"/>
              </w:rPr>
              <w:t>Hans</w:t>
            </w:r>
            <w:proofErr w:type="spellEnd"/>
            <w:r w:rsidR="00C351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35102">
              <w:rPr>
                <w:rFonts w:ascii="Tahoma" w:hAnsi="Tahoma" w:cs="Tahoma"/>
                <w:sz w:val="20"/>
                <w:szCs w:val="20"/>
              </w:rPr>
              <w:t>Born</w:t>
            </w:r>
            <w:proofErr w:type="spellEnd"/>
            <w:r w:rsidR="00C35102">
              <w:rPr>
                <w:rFonts w:ascii="Tahoma" w:hAnsi="Tahoma" w:cs="Tahoma"/>
                <w:sz w:val="20"/>
                <w:szCs w:val="20"/>
              </w:rPr>
              <w:t xml:space="preserve">, Head of </w:t>
            </w:r>
            <w:proofErr w:type="spellStart"/>
            <w:r w:rsidR="00C35102">
              <w:rPr>
                <w:rFonts w:ascii="Tahoma" w:hAnsi="Tahoma" w:cs="Tahoma"/>
                <w:sz w:val="20"/>
                <w:szCs w:val="20"/>
              </w:rPr>
              <w:t>Policy</w:t>
            </w:r>
            <w:proofErr w:type="spellEnd"/>
            <w:r w:rsidR="00C35102"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 w:rsidR="00C35102">
              <w:rPr>
                <w:rFonts w:ascii="Tahoma" w:hAnsi="Tahoma" w:cs="Tahoma"/>
                <w:sz w:val="20"/>
                <w:szCs w:val="20"/>
              </w:rPr>
              <w:t>Research</w:t>
            </w:r>
            <w:proofErr w:type="spellEnd"/>
            <w:r w:rsidR="00C351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35102">
              <w:rPr>
                <w:rFonts w:ascii="Tahoma" w:hAnsi="Tahoma" w:cs="Tahoma"/>
                <w:sz w:val="20"/>
                <w:szCs w:val="20"/>
              </w:rPr>
              <w:t>Division</w:t>
            </w:r>
            <w:proofErr w:type="spellEnd"/>
            <w:r w:rsidR="00C35102">
              <w:rPr>
                <w:rFonts w:ascii="Tahoma" w:hAnsi="Tahoma" w:cs="Tahoma"/>
                <w:sz w:val="20"/>
                <w:szCs w:val="20"/>
              </w:rPr>
              <w:t xml:space="preserve"> of Centre </w:t>
            </w:r>
            <w:proofErr w:type="spellStart"/>
            <w:r w:rsidR="00C35102">
              <w:rPr>
                <w:rFonts w:ascii="Tahoma" w:hAnsi="Tahoma" w:cs="Tahoma"/>
                <w:sz w:val="20"/>
                <w:szCs w:val="20"/>
              </w:rPr>
              <w:t>for</w:t>
            </w:r>
            <w:proofErr w:type="spellEnd"/>
            <w:r w:rsidR="00C35102">
              <w:rPr>
                <w:rFonts w:ascii="Tahoma" w:hAnsi="Tahoma" w:cs="Tahoma"/>
                <w:sz w:val="20"/>
                <w:szCs w:val="20"/>
              </w:rPr>
              <w:t xml:space="preserve"> Security </w:t>
            </w:r>
            <w:proofErr w:type="spellStart"/>
            <w:r w:rsidR="00C35102">
              <w:rPr>
                <w:rFonts w:ascii="Tahoma" w:hAnsi="Tahoma" w:cs="Tahoma"/>
                <w:sz w:val="20"/>
                <w:szCs w:val="20"/>
              </w:rPr>
              <w:t>Development</w:t>
            </w:r>
            <w:proofErr w:type="spellEnd"/>
            <w:r w:rsidR="00C35102"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 w:rsidR="00C35102"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 w:rsidR="00C35102">
              <w:rPr>
                <w:rFonts w:ascii="Tahoma" w:hAnsi="Tahoma" w:cs="Tahoma"/>
                <w:sz w:val="20"/>
                <w:szCs w:val="20"/>
              </w:rPr>
              <w:t xml:space="preserve"> Rule of </w:t>
            </w:r>
            <w:proofErr w:type="spellStart"/>
            <w:r w:rsidR="00C35102">
              <w:rPr>
                <w:rFonts w:ascii="Tahoma" w:hAnsi="Tahoma" w:cs="Tahoma"/>
                <w:sz w:val="20"/>
                <w:szCs w:val="20"/>
              </w:rPr>
              <w:t>Law</w:t>
            </w:r>
            <w:proofErr w:type="spellEnd"/>
            <w:r w:rsidR="00C35102">
              <w:rPr>
                <w:rFonts w:ascii="Tahoma" w:hAnsi="Tahoma" w:cs="Tahoma"/>
                <w:sz w:val="20"/>
                <w:szCs w:val="20"/>
              </w:rPr>
              <w:t xml:space="preserve"> (DCAF), email:h.born@dcaf.ch and </w:t>
            </w:r>
            <w:proofErr w:type="spellStart"/>
            <w:r w:rsidR="00C35102">
              <w:rPr>
                <w:rFonts w:ascii="Tahoma" w:hAnsi="Tahoma" w:cs="Tahoma"/>
                <w:sz w:val="20"/>
                <w:szCs w:val="20"/>
              </w:rPr>
              <w:t>Will</w:t>
            </w:r>
            <w:proofErr w:type="spellEnd"/>
            <w:r w:rsidR="00C351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35102">
              <w:rPr>
                <w:rFonts w:ascii="Tahoma" w:hAnsi="Tahoma" w:cs="Tahoma"/>
                <w:sz w:val="20"/>
                <w:szCs w:val="20"/>
              </w:rPr>
              <w:t>McDermott</w:t>
            </w:r>
            <w:proofErr w:type="spellEnd"/>
            <w:r w:rsidR="00C35102">
              <w:rPr>
                <w:rFonts w:ascii="Tahoma" w:hAnsi="Tahoma" w:cs="Tahoma"/>
                <w:sz w:val="20"/>
                <w:szCs w:val="20"/>
              </w:rPr>
              <w:t xml:space="preserve"> (DCAF), email: w.macdermott@dcaf.ch.</w:t>
            </w:r>
          </w:p>
        </w:tc>
      </w:tr>
      <w:tr w:rsidR="00366683" w:rsidRPr="00C023DB" w14:paraId="3B7D1403" w14:textId="77777777" w:rsidTr="00481F15">
        <w:tc>
          <w:tcPr>
            <w:tcW w:w="2235" w:type="dxa"/>
          </w:tcPr>
          <w:p w14:paraId="3C9B5D94" w14:textId="77777777" w:rsidR="00F135EF" w:rsidRPr="00C023DB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 xml:space="preserve">ANEXOS </w:t>
            </w:r>
            <w:r w:rsidR="00481F15" w:rsidRPr="00C023DB">
              <w:rPr>
                <w:rFonts w:ascii="Tahoma" w:hAnsi="Tahoma" w:cs="Tahoma"/>
                <w:b/>
                <w:sz w:val="20"/>
                <w:szCs w:val="20"/>
              </w:rPr>
              <w:t>DEL INFORME</w:t>
            </w:r>
            <w:r w:rsidR="00F135EF" w:rsidRPr="00C023D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2F61D58D" w14:textId="77777777" w:rsidR="00366683" w:rsidRPr="007E7F68" w:rsidRDefault="005C3008" w:rsidP="00D136E1">
            <w:pPr>
              <w:jc w:val="left"/>
              <w:rPr>
                <w:rFonts w:ascii="Tahoma" w:hAnsi="Tahoma" w:cs="Tahoma"/>
                <w:b/>
                <w:sz w:val="16"/>
                <w:szCs w:val="20"/>
              </w:rPr>
            </w:pPr>
            <w:r w:rsidRPr="007E7F68">
              <w:rPr>
                <w:rFonts w:ascii="Tahoma" w:hAnsi="Tahoma" w:cs="Tahoma"/>
                <w:sz w:val="16"/>
                <w:szCs w:val="20"/>
              </w:rPr>
              <w:t>(</w:t>
            </w:r>
            <w:r w:rsidR="00F135EF" w:rsidRPr="007E7F68">
              <w:rPr>
                <w:rFonts w:ascii="Tahoma" w:hAnsi="Tahoma" w:cs="Tahoma"/>
                <w:sz w:val="16"/>
                <w:szCs w:val="20"/>
              </w:rPr>
              <w:t>Ponencia, documentos recibidos, programa de la actividad o declaraciones técnicas o políticas).</w:t>
            </w:r>
          </w:p>
          <w:p w14:paraId="574A5372" w14:textId="77777777" w:rsidR="005C3008" w:rsidRPr="00C023DB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5970125B" w14:textId="77777777" w:rsidR="00366683" w:rsidRPr="00C023DB" w:rsidRDefault="00366683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8758098" w14:textId="77777777" w:rsidR="005C3008" w:rsidRPr="00C023DB" w:rsidRDefault="005C3008" w:rsidP="001510AA">
      <w:pPr>
        <w:rPr>
          <w:rFonts w:ascii="Tahoma" w:hAnsi="Tahoma" w:cs="Tahoma"/>
          <w:sz w:val="20"/>
          <w:szCs w:val="20"/>
        </w:rPr>
      </w:pPr>
    </w:p>
    <w:sectPr w:rsidR="005C3008" w:rsidRPr="00C023DB" w:rsidSect="007E7F68">
      <w:headerReference w:type="default" r:id="rId8"/>
      <w:footerReference w:type="default" r:id="rId9"/>
      <w:pgSz w:w="12240" w:h="15840"/>
      <w:pgMar w:top="1802" w:right="1701" w:bottom="1417" w:left="1701" w:header="708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13579" w14:textId="77777777" w:rsidR="0076061A" w:rsidRDefault="0076061A" w:rsidP="00164433">
      <w:pPr>
        <w:spacing w:line="240" w:lineRule="auto"/>
      </w:pPr>
      <w:r>
        <w:separator/>
      </w:r>
    </w:p>
  </w:endnote>
  <w:endnote w:type="continuationSeparator" w:id="0">
    <w:p w14:paraId="590063A0" w14:textId="77777777" w:rsidR="0076061A" w:rsidRDefault="0076061A" w:rsidP="00164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3D771" w14:textId="77777777" w:rsidR="008566C3" w:rsidRDefault="00C60E4C" w:rsidP="00C60E4C">
    <w:pPr>
      <w:pStyle w:val="Piedepgina"/>
      <w:pBdr>
        <w:top w:val="single" w:sz="4" w:space="1" w:color="auto"/>
      </w:pBdr>
      <w:tabs>
        <w:tab w:val="right" w:pos="9356"/>
      </w:tabs>
      <w:jc w:val="center"/>
      <w:rPr>
        <w:rFonts w:ascii="Arial Narrow" w:hAnsi="Arial Narrow" w:cs="Arial"/>
        <w:i/>
        <w:sz w:val="16"/>
      </w:rPr>
    </w:pPr>
    <w:r>
      <w:rPr>
        <w:rFonts w:ascii="Arial Narrow" w:hAnsi="Arial Narrow" w:cs="Arial"/>
        <w:i/>
        <w:sz w:val="16"/>
      </w:rPr>
      <w:t xml:space="preserve">Unidad de Asuntos </w:t>
    </w:r>
    <w:r w:rsidR="00571FAE">
      <w:rPr>
        <w:rFonts w:ascii="Arial Narrow" w:hAnsi="Arial Narrow" w:cs="Arial"/>
        <w:i/>
        <w:sz w:val="16"/>
      </w:rPr>
      <w:t>Internacionales</w:t>
    </w:r>
  </w:p>
  <w:p w14:paraId="1B2CF8CC" w14:textId="77777777" w:rsidR="00571FAE" w:rsidRPr="00C60E4C" w:rsidRDefault="00571FAE" w:rsidP="00571FAE">
    <w:pPr>
      <w:pStyle w:val="Piedepgina"/>
      <w:pBdr>
        <w:top w:val="single" w:sz="4" w:space="1" w:color="auto"/>
      </w:pBdr>
      <w:tabs>
        <w:tab w:val="right" w:pos="9356"/>
      </w:tabs>
      <w:jc w:val="center"/>
      <w:rPr>
        <w:rFonts w:ascii="Arial Narrow" w:hAnsi="Arial Narrow" w:cs="Arial"/>
        <w:i/>
        <w:sz w:val="16"/>
      </w:rPr>
    </w:pPr>
    <w:r w:rsidRPr="00571FAE">
      <w:rPr>
        <w:rFonts w:ascii="Arial Narrow" w:hAnsi="Arial Narrow" w:cs="Arial"/>
        <w:i/>
        <w:sz w:val="16"/>
      </w:rPr>
      <w:t>-</w:t>
    </w:r>
    <w:r>
      <w:rPr>
        <w:rFonts w:ascii="Arial Narrow" w:hAnsi="Arial Narrow" w:cs="Arial"/>
        <w:i/>
        <w:sz w:val="16"/>
      </w:rPr>
      <w:t xml:space="preserve"> Despacho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C20A4" w14:textId="77777777" w:rsidR="0076061A" w:rsidRDefault="0076061A" w:rsidP="00164433">
      <w:pPr>
        <w:spacing w:line="240" w:lineRule="auto"/>
      </w:pPr>
      <w:r>
        <w:separator/>
      </w:r>
    </w:p>
  </w:footnote>
  <w:footnote w:type="continuationSeparator" w:id="0">
    <w:p w14:paraId="24175452" w14:textId="77777777" w:rsidR="0076061A" w:rsidRDefault="0076061A" w:rsidP="001644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1493F" w14:textId="77777777" w:rsidR="00164433" w:rsidRPr="00C60E4C" w:rsidRDefault="00C60E4C" w:rsidP="00C60E4C">
    <w:pPr>
      <w:pStyle w:val="Encabezado"/>
      <w:rPr>
        <w:rFonts w:ascii="Arial Narrow" w:hAnsi="Arial Narrow" w:cs="Arial"/>
        <w:sz w:val="28"/>
      </w:rPr>
    </w:pPr>
    <w:r w:rsidRPr="007545AE">
      <w:rPr>
        <w:rFonts w:ascii="Tahoma" w:eastAsia="Calibri" w:hAnsi="Tahoma" w:cs="Tahoma"/>
        <w:noProof/>
        <w:sz w:val="20"/>
        <w:lang w:eastAsia="es-CR"/>
      </w:rPr>
      <w:drawing>
        <wp:anchor distT="0" distB="0" distL="114300" distR="114300" simplePos="0" relativeHeight="251659264" behindDoc="0" locked="0" layoutInCell="1" allowOverlap="1" wp14:anchorId="0D2F37A1" wp14:editId="6775CFDC">
          <wp:simplePos x="0" y="0"/>
          <wp:positionH relativeFrom="column">
            <wp:posOffset>4658995</wp:posOffset>
          </wp:positionH>
          <wp:positionV relativeFrom="paragraph">
            <wp:posOffset>-120650</wp:posOffset>
          </wp:positionV>
          <wp:extent cx="901700" cy="70739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3DB1D" w14:textId="77777777" w:rsidR="00164433" w:rsidRDefault="001644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03280"/>
    <w:multiLevelType w:val="hybridMultilevel"/>
    <w:tmpl w:val="0E82F9C8"/>
    <w:lvl w:ilvl="0" w:tplc="AAF2949E">
      <w:start w:val="1"/>
      <w:numFmt w:val="decimal"/>
      <w:lvlText w:val="%1.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58EB70C2"/>
    <w:multiLevelType w:val="hybridMultilevel"/>
    <w:tmpl w:val="7EE6AD36"/>
    <w:lvl w:ilvl="0" w:tplc="B7304A9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33"/>
    <w:rsid w:val="00022896"/>
    <w:rsid w:val="00026A47"/>
    <w:rsid w:val="000847DC"/>
    <w:rsid w:val="000869C3"/>
    <w:rsid w:val="000A294E"/>
    <w:rsid w:val="000C5200"/>
    <w:rsid w:val="001510AA"/>
    <w:rsid w:val="00164433"/>
    <w:rsid w:val="001B3E3A"/>
    <w:rsid w:val="002424A7"/>
    <w:rsid w:val="00355F85"/>
    <w:rsid w:val="00366683"/>
    <w:rsid w:val="003852AF"/>
    <w:rsid w:val="003F6C1A"/>
    <w:rsid w:val="00472300"/>
    <w:rsid w:val="00481F15"/>
    <w:rsid w:val="00486D97"/>
    <w:rsid w:val="00506D2E"/>
    <w:rsid w:val="0054728C"/>
    <w:rsid w:val="00571FAE"/>
    <w:rsid w:val="00587525"/>
    <w:rsid w:val="00591249"/>
    <w:rsid w:val="005C3008"/>
    <w:rsid w:val="005D36A9"/>
    <w:rsid w:val="0065619E"/>
    <w:rsid w:val="006C001D"/>
    <w:rsid w:val="00713C20"/>
    <w:rsid w:val="00717A6F"/>
    <w:rsid w:val="0073740E"/>
    <w:rsid w:val="007375DB"/>
    <w:rsid w:val="0076061A"/>
    <w:rsid w:val="007D0EF0"/>
    <w:rsid w:val="007E7F68"/>
    <w:rsid w:val="0080027E"/>
    <w:rsid w:val="00844B83"/>
    <w:rsid w:val="00851EE9"/>
    <w:rsid w:val="008566C3"/>
    <w:rsid w:val="008C57F6"/>
    <w:rsid w:val="008F14FA"/>
    <w:rsid w:val="00946C26"/>
    <w:rsid w:val="0095720A"/>
    <w:rsid w:val="0097238D"/>
    <w:rsid w:val="00981FA4"/>
    <w:rsid w:val="00A32E5D"/>
    <w:rsid w:val="00A52AE8"/>
    <w:rsid w:val="00A87DC8"/>
    <w:rsid w:val="00AA53EB"/>
    <w:rsid w:val="00AB722E"/>
    <w:rsid w:val="00AF73FC"/>
    <w:rsid w:val="00B67797"/>
    <w:rsid w:val="00B87DD9"/>
    <w:rsid w:val="00BB0FFC"/>
    <w:rsid w:val="00BB6509"/>
    <w:rsid w:val="00BF02F2"/>
    <w:rsid w:val="00C023DB"/>
    <w:rsid w:val="00C055A1"/>
    <w:rsid w:val="00C26FF3"/>
    <w:rsid w:val="00C35102"/>
    <w:rsid w:val="00C37F38"/>
    <w:rsid w:val="00C41EBC"/>
    <w:rsid w:val="00C60E4C"/>
    <w:rsid w:val="00C62273"/>
    <w:rsid w:val="00CC5C90"/>
    <w:rsid w:val="00D13293"/>
    <w:rsid w:val="00D92126"/>
    <w:rsid w:val="00DD4DF3"/>
    <w:rsid w:val="00DD5305"/>
    <w:rsid w:val="00E5650C"/>
    <w:rsid w:val="00E960C8"/>
    <w:rsid w:val="00EC4156"/>
    <w:rsid w:val="00EE19AE"/>
    <w:rsid w:val="00F135EF"/>
    <w:rsid w:val="00F85DC1"/>
    <w:rsid w:val="00F941E4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B65E7E"/>
  <w15:docId w15:val="{DE2F8BC6-A4F0-41FC-9CE8-6E4958BF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C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443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4433"/>
  </w:style>
  <w:style w:type="paragraph" w:styleId="Piedepgina">
    <w:name w:val="footer"/>
    <w:basedOn w:val="Normal"/>
    <w:link w:val="PiedepginaCar"/>
    <w:uiPriority w:val="99"/>
    <w:unhideWhenUsed/>
    <w:rsid w:val="0016443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433"/>
  </w:style>
  <w:style w:type="table" w:styleId="Tablaconcuadrcula">
    <w:name w:val="Table Grid"/>
    <w:basedOn w:val="Tablanormal"/>
    <w:uiPriority w:val="59"/>
    <w:rsid w:val="001644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C62273"/>
    <w:pPr>
      <w:spacing w:line="240" w:lineRule="auto"/>
      <w:ind w:left="720"/>
      <w:contextualSpacing/>
      <w:jc w:val="left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7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7D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351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5D5E9-8346-4F32-97FA-CCCF13E3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Chacón</dc:creator>
  <cp:lastModifiedBy>Laura</cp:lastModifiedBy>
  <cp:revision>7</cp:revision>
  <dcterms:created xsi:type="dcterms:W3CDTF">2019-07-30T20:34:00Z</dcterms:created>
  <dcterms:modified xsi:type="dcterms:W3CDTF">2019-07-30T20:59:00Z</dcterms:modified>
</cp:coreProperties>
</file>